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7609D" w14:textId="284AB3AF" w:rsidR="00672E35" w:rsidRPr="0017257C" w:rsidRDefault="001B5206" w:rsidP="00AF164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7257C">
        <w:rPr>
          <w:rFonts w:ascii="Times New Roman" w:hAnsi="Times New Roman" w:cs="Times New Roman"/>
          <w:b/>
          <w:bCs/>
          <w:sz w:val="32"/>
          <w:szCs w:val="32"/>
        </w:rPr>
        <w:t>BẢNG KÊ CHI TIẾT</w:t>
      </w:r>
    </w:p>
    <w:p w14:paraId="19DA3299" w14:textId="310C8159" w:rsidR="001B5206" w:rsidRPr="0017257C" w:rsidRDefault="001B5206" w:rsidP="00AF1644">
      <w:pPr>
        <w:jc w:val="center"/>
        <w:rPr>
          <w:rFonts w:ascii="Times New Roman" w:hAnsi="Times New Roman" w:cs="Times New Roman"/>
        </w:rPr>
      </w:pPr>
      <w:r w:rsidRPr="0017257C">
        <w:rPr>
          <w:rFonts w:ascii="Times New Roman" w:hAnsi="Times New Roman" w:cs="Times New Roman"/>
        </w:rPr>
        <w:t>Đính kèm hóa đơn số … ngày …</w:t>
      </w:r>
    </w:p>
    <w:p w14:paraId="5089E089" w14:textId="15650388" w:rsidR="00AF1644" w:rsidRPr="0017257C" w:rsidRDefault="00AF1644" w:rsidP="00AF1644">
      <w:pPr>
        <w:jc w:val="center"/>
        <w:rPr>
          <w:rFonts w:ascii="Times New Roman" w:hAnsi="Times New Roman" w:cs="Times New Roman"/>
        </w:rPr>
      </w:pPr>
      <w:r w:rsidRPr="0017257C">
        <w:rPr>
          <w:rFonts w:ascii="Times New Roman" w:hAnsi="Times New Roman" w:cs="Times New Roman"/>
        </w:rPr>
        <w:t>Số bảng kê … ngày 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1260"/>
        <w:gridCol w:w="1491"/>
        <w:gridCol w:w="2199"/>
        <w:gridCol w:w="1080"/>
        <w:gridCol w:w="1080"/>
        <w:gridCol w:w="985"/>
      </w:tblGrid>
      <w:tr w:rsidR="00AF1644" w:rsidRPr="0017257C" w14:paraId="155F1BFA" w14:textId="77777777" w:rsidTr="0017257C">
        <w:tc>
          <w:tcPr>
            <w:tcW w:w="1255" w:type="dxa"/>
            <w:vAlign w:val="center"/>
          </w:tcPr>
          <w:p w14:paraId="57DDBA38" w14:textId="76028CD4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SỐ HỢP ĐỒNG</w:t>
            </w:r>
          </w:p>
        </w:tc>
        <w:tc>
          <w:tcPr>
            <w:tcW w:w="1260" w:type="dxa"/>
            <w:vAlign w:val="center"/>
          </w:tcPr>
          <w:p w14:paraId="703DD786" w14:textId="2DAAAD8C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SỐ GCN</w:t>
            </w:r>
          </w:p>
        </w:tc>
        <w:tc>
          <w:tcPr>
            <w:tcW w:w="1491" w:type="dxa"/>
            <w:vAlign w:val="center"/>
          </w:tcPr>
          <w:p w14:paraId="0F822013" w14:textId="7B55774F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TÊN KHÁCH HÀNG</w:t>
            </w:r>
          </w:p>
        </w:tc>
        <w:tc>
          <w:tcPr>
            <w:tcW w:w="2199" w:type="dxa"/>
            <w:vAlign w:val="center"/>
          </w:tcPr>
          <w:p w14:paraId="0E153E11" w14:textId="2D74C425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SẢN PHẨM</w:t>
            </w:r>
          </w:p>
        </w:tc>
        <w:tc>
          <w:tcPr>
            <w:tcW w:w="1080" w:type="dxa"/>
            <w:vAlign w:val="center"/>
          </w:tcPr>
          <w:p w14:paraId="5FFAB863" w14:textId="7F498399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PHÍ BẢO HIỂM</w:t>
            </w:r>
          </w:p>
        </w:tc>
        <w:tc>
          <w:tcPr>
            <w:tcW w:w="1080" w:type="dxa"/>
            <w:vAlign w:val="center"/>
          </w:tcPr>
          <w:p w14:paraId="3080A03B" w14:textId="46149E94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985" w:type="dxa"/>
            <w:vAlign w:val="center"/>
          </w:tcPr>
          <w:p w14:paraId="518FD159" w14:textId="19DEEC56" w:rsidR="00AF1644" w:rsidRPr="0017257C" w:rsidRDefault="00AF1644" w:rsidP="00AF164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25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TỔNG PHÍ</w:t>
            </w:r>
          </w:p>
        </w:tc>
      </w:tr>
      <w:tr w:rsidR="00AF1644" w:rsidRPr="0017257C" w14:paraId="5A5D233C" w14:textId="77777777" w:rsidTr="0017257C">
        <w:tc>
          <w:tcPr>
            <w:tcW w:w="1255" w:type="dxa"/>
            <w:vAlign w:val="center"/>
          </w:tcPr>
          <w:p w14:paraId="7CC0F4B9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179522C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76522A4A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492D3D96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7A08220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3ACEF47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6C642E9D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03EC8DB5" w14:textId="77777777" w:rsidTr="0017257C">
        <w:tc>
          <w:tcPr>
            <w:tcW w:w="1255" w:type="dxa"/>
            <w:vAlign w:val="center"/>
          </w:tcPr>
          <w:p w14:paraId="421DABB5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75122B6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4EAD5F6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6C32EB74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87FC1F0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8401DA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2EBF820A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20FA1D7F" w14:textId="77777777" w:rsidTr="0017257C">
        <w:tc>
          <w:tcPr>
            <w:tcW w:w="1255" w:type="dxa"/>
            <w:vAlign w:val="center"/>
          </w:tcPr>
          <w:p w14:paraId="25050497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C8DD24C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77C98559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090D9C13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A293860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A64B2E9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14306E09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2E42E896" w14:textId="77777777" w:rsidTr="0017257C">
        <w:tc>
          <w:tcPr>
            <w:tcW w:w="1255" w:type="dxa"/>
            <w:vAlign w:val="center"/>
          </w:tcPr>
          <w:p w14:paraId="364A5CE4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DDA62C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1E0D59B8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0137BC5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242116D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BA3740A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58A78916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138D20A1" w14:textId="77777777" w:rsidTr="0017257C">
        <w:tc>
          <w:tcPr>
            <w:tcW w:w="1255" w:type="dxa"/>
            <w:vAlign w:val="center"/>
          </w:tcPr>
          <w:p w14:paraId="57E182E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0168C665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2B8FD3A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47B87C86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B8DFC82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11CBE86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26C5F678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3B05DFDF" w14:textId="77777777" w:rsidTr="0017257C">
        <w:tc>
          <w:tcPr>
            <w:tcW w:w="1255" w:type="dxa"/>
            <w:vAlign w:val="center"/>
          </w:tcPr>
          <w:p w14:paraId="28297B75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5A720F78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64C851DF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73F9CBB3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1087D40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DB9D764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6D88FAA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F1644" w:rsidRPr="0017257C" w14:paraId="5E60BBF8" w14:textId="77777777" w:rsidTr="0017257C">
        <w:tc>
          <w:tcPr>
            <w:tcW w:w="1255" w:type="dxa"/>
            <w:vAlign w:val="center"/>
          </w:tcPr>
          <w:p w14:paraId="6B6A2ED3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393330F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dxa"/>
            <w:vAlign w:val="center"/>
          </w:tcPr>
          <w:p w14:paraId="211AC18F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9" w:type="dxa"/>
            <w:vAlign w:val="center"/>
          </w:tcPr>
          <w:p w14:paraId="1A804F23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768B06E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6454714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vAlign w:val="center"/>
          </w:tcPr>
          <w:p w14:paraId="7AC478F1" w14:textId="77777777" w:rsidR="00AF1644" w:rsidRPr="0017257C" w:rsidRDefault="00AF1644" w:rsidP="00AF16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46A23E2" w14:textId="77777777" w:rsidR="00AF1644" w:rsidRPr="0017257C" w:rsidRDefault="00AF1644">
      <w:pPr>
        <w:rPr>
          <w:rFonts w:ascii="Times New Roman" w:hAnsi="Times New Roman" w:cs="Times New Roman"/>
        </w:rPr>
      </w:pPr>
    </w:p>
    <w:sectPr w:rsidR="00AF1644" w:rsidRPr="00172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F00AC"/>
    <w:multiLevelType w:val="multilevel"/>
    <w:tmpl w:val="0409001D"/>
    <w:styleLink w:val="Tabl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+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D2F6DF6"/>
    <w:multiLevelType w:val="multilevel"/>
    <w:tmpl w:val="8DDE0338"/>
    <w:styleLink w:val="Content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+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85"/>
    <w:rsid w:val="0017257C"/>
    <w:rsid w:val="001B5206"/>
    <w:rsid w:val="00215C85"/>
    <w:rsid w:val="00500374"/>
    <w:rsid w:val="00672E35"/>
    <w:rsid w:val="00AF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CEEC8"/>
  <w15:chartTrackingRefBased/>
  <w15:docId w15:val="{F208A6F9-5267-42AC-B96E-BC523870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ontent">
    <w:name w:val="Content"/>
    <w:uiPriority w:val="99"/>
    <w:rsid w:val="00500374"/>
    <w:pPr>
      <w:numPr>
        <w:numId w:val="1"/>
      </w:numPr>
    </w:pPr>
  </w:style>
  <w:style w:type="numbering" w:customStyle="1" w:styleId="Table">
    <w:name w:val="Table"/>
    <w:uiPriority w:val="99"/>
    <w:rsid w:val="00500374"/>
    <w:pPr>
      <w:numPr>
        <w:numId w:val="2"/>
      </w:numPr>
    </w:pPr>
  </w:style>
  <w:style w:type="table" w:styleId="TableGrid">
    <w:name w:val="Table Grid"/>
    <w:basedOn w:val="TableNormal"/>
    <w:uiPriority w:val="39"/>
    <w:rsid w:val="00AF1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 Nguyen</dc:creator>
  <cp:keywords/>
  <dc:description/>
  <cp:lastModifiedBy>Huyen Nguyen</cp:lastModifiedBy>
  <cp:revision>4</cp:revision>
  <dcterms:created xsi:type="dcterms:W3CDTF">2026-05-25T03:23:00Z</dcterms:created>
  <dcterms:modified xsi:type="dcterms:W3CDTF">2026-05-25T03:26:00Z</dcterms:modified>
</cp:coreProperties>
</file>